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7773A9" w:rsidRDefault="007A22A6" w:rsidP="00A91DDE">
      <w:pPr>
        <w:spacing w:after="0" w:line="240" w:lineRule="auto"/>
        <w:ind w:left="9540" w:right="-598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Приложение</w:t>
      </w:r>
      <w:r w:rsidR="007D4141" w:rsidRPr="007773A9">
        <w:rPr>
          <w:rFonts w:ascii="Times New Roman" w:hAnsi="Times New Roman"/>
          <w:sz w:val="28"/>
          <w:szCs w:val="28"/>
        </w:rPr>
        <w:t xml:space="preserve"> № 1</w:t>
      </w:r>
    </w:p>
    <w:p w:rsidR="006822F6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 xml:space="preserve">к муниципальной программе «Социальная поддержка граждан Тимашевского </w:t>
      </w:r>
    </w:p>
    <w:p w:rsidR="006822F6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городского посел</w:t>
      </w:r>
      <w:r w:rsidR="00DF56C8" w:rsidRPr="007773A9">
        <w:rPr>
          <w:rFonts w:ascii="Times New Roman" w:hAnsi="Times New Roman"/>
          <w:sz w:val="28"/>
          <w:szCs w:val="28"/>
        </w:rPr>
        <w:t>ения Ти</w:t>
      </w:r>
      <w:r w:rsidR="000A129D" w:rsidRPr="007773A9">
        <w:rPr>
          <w:rFonts w:ascii="Times New Roman" w:hAnsi="Times New Roman"/>
          <w:sz w:val="28"/>
          <w:szCs w:val="28"/>
        </w:rPr>
        <w:t xml:space="preserve">машевского </w:t>
      </w:r>
    </w:p>
    <w:p w:rsidR="007D4141" w:rsidRPr="007773A9" w:rsidRDefault="000A129D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района</w:t>
      </w:r>
      <w:r w:rsidR="007378EF">
        <w:rPr>
          <w:rFonts w:ascii="Times New Roman" w:hAnsi="Times New Roman"/>
          <w:sz w:val="28"/>
          <w:szCs w:val="28"/>
        </w:rPr>
        <w:t>»</w:t>
      </w:r>
      <w:r w:rsidRPr="007773A9">
        <w:rPr>
          <w:rFonts w:ascii="Times New Roman" w:hAnsi="Times New Roman"/>
          <w:sz w:val="28"/>
          <w:szCs w:val="28"/>
        </w:rPr>
        <w:t xml:space="preserve"> на 2018- 2022</w:t>
      </w:r>
      <w:r w:rsidR="00DF56C8" w:rsidRPr="007773A9">
        <w:rPr>
          <w:rFonts w:ascii="Times New Roman" w:hAnsi="Times New Roman"/>
          <w:sz w:val="28"/>
          <w:szCs w:val="28"/>
        </w:rPr>
        <w:t xml:space="preserve"> </w:t>
      </w:r>
      <w:r w:rsidR="007D4141" w:rsidRPr="007773A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670C5A" w:rsidRPr="007773A9" w:rsidRDefault="00670C5A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Pr="00670C5A" w:rsidRDefault="0041142B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C5A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047B1F" w:rsidRPr="00670C5A" w:rsidRDefault="00047B1F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C5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AC011B" w:rsidRPr="00670C5A" w:rsidRDefault="00047B1F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10A3" w:rsidRPr="00670C5A">
        <w:rPr>
          <w:rFonts w:ascii="Times New Roman" w:hAnsi="Times New Roman"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70C5A" w:rsidRDefault="009910A3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посел</w:t>
      </w:r>
      <w:r w:rsidR="00DF56C8" w:rsidRPr="00670C5A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1719AD" w:rsidRPr="00670C5A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F56C8"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на 2018</w:t>
      </w:r>
      <w:r w:rsidRPr="00670C5A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500C8C" w:rsidRPr="00670C5A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0A129D" w:rsidRPr="00670C5A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1719AD"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7773A9" w:rsidRPr="00670C5A" w:rsidRDefault="007773A9" w:rsidP="00AC011B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773A9" w:rsidRDefault="007773A9" w:rsidP="00AC011B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1"/>
        <w:gridCol w:w="5387"/>
        <w:gridCol w:w="709"/>
        <w:gridCol w:w="567"/>
        <w:gridCol w:w="425"/>
        <w:gridCol w:w="709"/>
        <w:gridCol w:w="284"/>
        <w:gridCol w:w="992"/>
        <w:gridCol w:w="284"/>
        <w:gridCol w:w="851"/>
        <w:gridCol w:w="425"/>
        <w:gridCol w:w="709"/>
        <w:gridCol w:w="567"/>
        <w:gridCol w:w="567"/>
        <w:gridCol w:w="425"/>
        <w:gridCol w:w="708"/>
      </w:tblGrid>
      <w:tr w:rsidR="009247EA" w:rsidRPr="007773A9" w:rsidTr="00C74E5C">
        <w:trPr>
          <w:trHeight w:val="393"/>
          <w:tblHeader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Наименование целевого 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измер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Статус</w:t>
            </w:r>
            <w:r w:rsidRPr="007773A9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7773A9" w:rsidRPr="007773A9" w:rsidTr="00C74E5C">
        <w:trPr>
          <w:trHeight w:val="878"/>
          <w:tblHeader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</w:tr>
      <w:tr w:rsidR="007773A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670C5A" w:rsidRDefault="00F22FE9" w:rsidP="000A129D">
            <w:pPr>
              <w:spacing w:after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70C5A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Социальная поддержка граждан Тимашевского городского поселения Тимаше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ского района</w:t>
            </w:r>
            <w:r w:rsidR="001719AD"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на 2018-2022 годы</w:t>
            </w:r>
          </w:p>
          <w:p w:rsidR="00670C5A" w:rsidRPr="007773A9" w:rsidRDefault="00670C5A" w:rsidP="000A12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обеспечение социальной поддержки  и защищенности отдельных категорий граждан г.Тимашевска, в том числе находящихся в трудной жизненной ситуации.</w:t>
            </w:r>
          </w:p>
          <w:p w:rsidR="00670C5A" w:rsidRPr="007773A9" w:rsidRDefault="00670C5A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1 Пенсия за выслугу лет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выплата дополнительного ежемесячного денежного обеспечения к пенсиям лицам, замещавшим мун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ципальные должности и должности муниципальной службы </w:t>
            </w:r>
          </w:p>
          <w:p w:rsidR="00670C5A" w:rsidRPr="007773A9" w:rsidRDefault="00670C5A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3A9" w:rsidRPr="007773A9" w:rsidTr="00C74E5C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C74E5C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E30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лиц, замеща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ших муниципальные должности и должности муниципальной службы, получающих пенсию за выслугу лет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2 Денежные выплаты отдельным категориям граждан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7773A9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Социальная поддержка почетных граждан города Тимашевска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62" w:rsidRPr="007773A9" w:rsidRDefault="00662562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обеспечение выплат гражданам, имеющим звания «Почетный гражданин города Тимашевска»</w:t>
            </w:r>
          </w:p>
        </w:tc>
      </w:tr>
      <w:tr w:rsidR="009247EA" w:rsidRPr="007773A9" w:rsidTr="00C74E5C">
        <w:trPr>
          <w:trHeight w:val="27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Целевой показатель: количество граждан, </w:t>
            </w:r>
          </w:p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получающих выплаты за звание «Почетный гражданин города Тимашевска»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1.02.02.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материальной помощи гражданам, проживающим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района, оказавшимся в трудной жизненной ситуации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материальной помощи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района, утратившим полностью или частично имущество в резул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тате пожара, наводнения, урагана, атмосферных явлений, аварий тепло-, газо-, водо-, электроснабжения, др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гих природных катастроф и стихийных бедствий.</w:t>
            </w:r>
          </w:p>
        </w:tc>
      </w:tr>
      <w:tr w:rsidR="009247EA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процент граждан имеющих право на предоставление единовременной 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ресной материальной помощи в связи с трудной жизненной ситуацией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22FE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1.02.03.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E20A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</w:t>
            </w:r>
          </w:p>
        </w:tc>
      </w:tr>
      <w:tr w:rsidR="00F22FE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Default="00F22FE9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родского поселения Тимашевского района, нуждающихся в улучшение жилищных условий</w:t>
            </w:r>
          </w:p>
          <w:p w:rsidR="001E3A7A" w:rsidRPr="007773A9" w:rsidRDefault="001E3A7A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3A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A565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участников 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ликой Отечественной войны, тружеников тыла и других, приравненных к ним граждан, прож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вающих на территории Тимашевского городск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го поселения  Тимашевского района, нужда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ю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щихся в улучшении жилищных условий, выя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ленных  на основании обследования технич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состояния жилых помещений с целью ок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зания помощи в проведении ре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softHyphen/>
              <w:t>монта и  подг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товки сметной документации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22FE9" w:rsidRPr="007773A9" w:rsidTr="00C74E5C">
        <w:trPr>
          <w:trHeight w:val="279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2D08A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3 Предоставление субсидии некоммерческим организациям, не являющимся гос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F22FE9" w:rsidRPr="007773A9" w:rsidTr="00C74E5C">
        <w:trPr>
          <w:trHeight w:val="86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9" w:rsidRPr="007773A9" w:rsidRDefault="00F22FE9" w:rsidP="00A70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за счет средств бюджета Тимашевского городского поселения Тимашевского района фина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совой поддержки деятельности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социально ориентированны</w:t>
            </w:r>
            <w:r w:rsidR="00A70F5F">
              <w:rPr>
                <w:rFonts w:ascii="Times New Roman" w:hAnsi="Times New Roman"/>
                <w:sz w:val="28"/>
                <w:szCs w:val="28"/>
              </w:rPr>
              <w:t>м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 xml:space="preserve"> некоммерчески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м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 xml:space="preserve"> организаци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ям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не являющих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ся государственными (муниципальными)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учреждениями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, осуществляющи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х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 свою деятельность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</w:t>
            </w:r>
          </w:p>
        </w:tc>
      </w:tr>
      <w:tr w:rsidR="009247EA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C93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социально ор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ентированных некоммерческих организаций, не являющихся государственными (муниципал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ными) учреждениями, получающих поддержку из бюджета Тимашевского городского посел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ния Тимашевского района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C65AF6" w:rsidP="00C65AF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ероприятие 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по обеспечению жильем молодых семей ведомственной целевой программы «Оказание госуда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ственной поддержки гражданам в обеспечении жильем и оплате жилищно-коммунальных услуг» государс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венной программы Российской Федерации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 «Обеспечение доступным и комфортным жильем и коммунальными услугами граждан Российской Федерации» на  2018 – 2022 годы</w:t>
            </w:r>
          </w:p>
        </w:tc>
      </w:tr>
      <w:tr w:rsidR="007773A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поддержка в решении жилищной проблемы молодых семей, признанных в установленном порядке, ну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чения молодыми семьями собственных средств, дополнительных финансовых средств кредитных и других 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ганизаций, предоставляющих кредиты и займы, в том числе ипотечных  жилищных кредитов для приобрет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 жилья или строительства индивидуального жилья.</w:t>
            </w:r>
          </w:p>
        </w:tc>
      </w:tr>
      <w:tr w:rsidR="009247EA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молодых семей, получающих свидетельство о праве на получ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ние социальной выплаты на приобретение (строительство) жилого помещения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245" w:rsidRDefault="00E55245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D69" w:rsidRPr="005C77FB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70C5A" w:rsidRPr="006822F6" w:rsidRDefault="00670C5A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>Исполняющий обязанности</w:t>
      </w:r>
    </w:p>
    <w:p w:rsidR="00D92559" w:rsidRPr="006822F6" w:rsidRDefault="00670C5A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>з</w:t>
      </w:r>
      <w:r w:rsidR="00D92559" w:rsidRPr="006822F6">
        <w:rPr>
          <w:rFonts w:ascii="Times New Roman" w:hAnsi="Times New Roman"/>
          <w:sz w:val="28"/>
          <w:szCs w:val="28"/>
        </w:rPr>
        <w:t>аместител</w:t>
      </w:r>
      <w:r w:rsidRPr="006822F6">
        <w:rPr>
          <w:rFonts w:ascii="Times New Roman" w:hAnsi="Times New Roman"/>
          <w:sz w:val="28"/>
          <w:szCs w:val="28"/>
        </w:rPr>
        <w:t>я</w:t>
      </w:r>
      <w:r w:rsidR="002C45DB" w:rsidRPr="006822F6">
        <w:rPr>
          <w:rFonts w:ascii="Times New Roman" w:hAnsi="Times New Roman"/>
          <w:sz w:val="28"/>
          <w:szCs w:val="28"/>
        </w:rPr>
        <w:t xml:space="preserve"> главы </w:t>
      </w:r>
    </w:p>
    <w:p w:rsidR="002C45DB" w:rsidRPr="006822F6" w:rsidRDefault="002C45DB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C45DB" w:rsidRPr="006822F6" w:rsidRDefault="002C45DB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 w:rsidRPr="006822F6">
        <w:rPr>
          <w:rFonts w:ascii="Times New Roman" w:hAnsi="Times New Roman"/>
          <w:sz w:val="28"/>
          <w:szCs w:val="28"/>
        </w:rPr>
        <w:tab/>
      </w:r>
      <w:r w:rsidRPr="006822F6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 w:rsidR="00575A23" w:rsidRPr="006822F6">
        <w:rPr>
          <w:rFonts w:ascii="Times New Roman" w:hAnsi="Times New Roman"/>
          <w:sz w:val="28"/>
          <w:szCs w:val="28"/>
        </w:rPr>
        <w:t xml:space="preserve">          </w:t>
      </w:r>
      <w:r w:rsidRPr="006822F6">
        <w:rPr>
          <w:rFonts w:ascii="Times New Roman" w:hAnsi="Times New Roman"/>
          <w:sz w:val="28"/>
          <w:szCs w:val="28"/>
        </w:rPr>
        <w:t xml:space="preserve">   </w:t>
      </w:r>
      <w:r w:rsidR="005C77FB" w:rsidRPr="006822F6">
        <w:rPr>
          <w:rFonts w:ascii="Times New Roman" w:hAnsi="Times New Roman"/>
          <w:sz w:val="28"/>
          <w:szCs w:val="28"/>
        </w:rPr>
        <w:t xml:space="preserve">       </w:t>
      </w:r>
      <w:r w:rsidR="00D92559" w:rsidRPr="006822F6">
        <w:rPr>
          <w:rFonts w:ascii="Times New Roman" w:hAnsi="Times New Roman"/>
          <w:sz w:val="28"/>
          <w:szCs w:val="28"/>
        </w:rPr>
        <w:t xml:space="preserve">      </w:t>
      </w:r>
      <w:r w:rsidRPr="006822F6">
        <w:rPr>
          <w:rFonts w:ascii="Times New Roman" w:hAnsi="Times New Roman"/>
          <w:sz w:val="28"/>
          <w:szCs w:val="28"/>
        </w:rPr>
        <w:t xml:space="preserve">       </w:t>
      </w:r>
      <w:r w:rsidR="00D92559" w:rsidRPr="006822F6">
        <w:rPr>
          <w:rFonts w:ascii="Times New Roman" w:hAnsi="Times New Roman"/>
          <w:sz w:val="28"/>
          <w:szCs w:val="28"/>
        </w:rPr>
        <w:t xml:space="preserve">          </w:t>
      </w:r>
      <w:r w:rsidR="00670C5A" w:rsidRPr="006822F6">
        <w:rPr>
          <w:rFonts w:ascii="Times New Roman" w:hAnsi="Times New Roman"/>
          <w:sz w:val="28"/>
          <w:szCs w:val="28"/>
        </w:rPr>
        <w:t xml:space="preserve"> </w:t>
      </w:r>
      <w:r w:rsidR="00D92559" w:rsidRPr="006822F6">
        <w:rPr>
          <w:rFonts w:ascii="Times New Roman" w:hAnsi="Times New Roman"/>
          <w:sz w:val="28"/>
          <w:szCs w:val="28"/>
        </w:rPr>
        <w:t xml:space="preserve"> </w:t>
      </w:r>
      <w:r w:rsidR="00C74E5C" w:rsidRPr="006822F6">
        <w:rPr>
          <w:rFonts w:ascii="Times New Roman" w:hAnsi="Times New Roman"/>
          <w:sz w:val="28"/>
          <w:szCs w:val="28"/>
        </w:rPr>
        <w:t xml:space="preserve">        </w:t>
      </w:r>
      <w:r w:rsidR="006822F6">
        <w:rPr>
          <w:rFonts w:ascii="Times New Roman" w:hAnsi="Times New Roman"/>
          <w:sz w:val="28"/>
          <w:szCs w:val="28"/>
        </w:rPr>
        <w:t xml:space="preserve">      </w:t>
      </w:r>
      <w:r w:rsidR="00C74E5C" w:rsidRPr="006822F6">
        <w:rPr>
          <w:rFonts w:ascii="Times New Roman" w:hAnsi="Times New Roman"/>
          <w:sz w:val="28"/>
          <w:szCs w:val="28"/>
        </w:rPr>
        <w:t xml:space="preserve">  </w:t>
      </w:r>
      <w:r w:rsidR="00D92559" w:rsidRPr="006822F6">
        <w:rPr>
          <w:rFonts w:ascii="Times New Roman" w:hAnsi="Times New Roman"/>
          <w:sz w:val="28"/>
          <w:szCs w:val="28"/>
        </w:rPr>
        <w:t>В.</w:t>
      </w:r>
      <w:r w:rsidR="00670C5A" w:rsidRPr="006822F6">
        <w:rPr>
          <w:rFonts w:ascii="Times New Roman" w:hAnsi="Times New Roman"/>
          <w:sz w:val="28"/>
          <w:szCs w:val="28"/>
        </w:rPr>
        <w:t xml:space="preserve">Г. </w:t>
      </w:r>
      <w:r w:rsidR="00D92559" w:rsidRPr="006822F6">
        <w:rPr>
          <w:rFonts w:ascii="Times New Roman" w:hAnsi="Times New Roman"/>
          <w:sz w:val="28"/>
          <w:szCs w:val="28"/>
        </w:rPr>
        <w:t>С</w:t>
      </w:r>
      <w:r w:rsidR="00670C5A" w:rsidRPr="006822F6">
        <w:rPr>
          <w:rFonts w:ascii="Times New Roman" w:hAnsi="Times New Roman"/>
          <w:sz w:val="28"/>
          <w:szCs w:val="28"/>
        </w:rPr>
        <w:t>ысоев</w:t>
      </w:r>
    </w:p>
    <w:p w:rsidR="00765C28" w:rsidRDefault="00765C28" w:rsidP="006822F6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sectPr w:rsidR="00765C28" w:rsidSect="006822F6">
      <w:headerReference w:type="even" r:id="rId7"/>
      <w:headerReference w:type="default" r:id="rId8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06A" w:rsidRDefault="00CD306A">
      <w:r>
        <w:separator/>
      </w:r>
    </w:p>
  </w:endnote>
  <w:endnote w:type="continuationSeparator" w:id="1">
    <w:p w:rsidR="00CD306A" w:rsidRDefault="00CD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06A" w:rsidRDefault="00CD306A">
      <w:r>
        <w:separator/>
      </w:r>
    </w:p>
  </w:footnote>
  <w:footnote w:type="continuationSeparator" w:id="1">
    <w:p w:rsidR="00CD306A" w:rsidRDefault="00CD3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501015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501015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7378EF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42B"/>
    <w:rsid w:val="000026CC"/>
    <w:rsid w:val="0001771D"/>
    <w:rsid w:val="000200C1"/>
    <w:rsid w:val="00032606"/>
    <w:rsid w:val="00041B9C"/>
    <w:rsid w:val="00047B1F"/>
    <w:rsid w:val="00067DE9"/>
    <w:rsid w:val="00071825"/>
    <w:rsid w:val="000721AA"/>
    <w:rsid w:val="000A129D"/>
    <w:rsid w:val="000A7476"/>
    <w:rsid w:val="000D0784"/>
    <w:rsid w:val="000E300F"/>
    <w:rsid w:val="000E50E3"/>
    <w:rsid w:val="000E5713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1E3A7A"/>
    <w:rsid w:val="00200D57"/>
    <w:rsid w:val="00216753"/>
    <w:rsid w:val="002267C5"/>
    <w:rsid w:val="00270A36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E3DE5"/>
    <w:rsid w:val="002E78AA"/>
    <w:rsid w:val="002E79EA"/>
    <w:rsid w:val="002F017B"/>
    <w:rsid w:val="002F0261"/>
    <w:rsid w:val="0030100E"/>
    <w:rsid w:val="00327268"/>
    <w:rsid w:val="003312DA"/>
    <w:rsid w:val="00342FD7"/>
    <w:rsid w:val="00384A84"/>
    <w:rsid w:val="003B1C9F"/>
    <w:rsid w:val="003B3CF6"/>
    <w:rsid w:val="003C5F85"/>
    <w:rsid w:val="003D1672"/>
    <w:rsid w:val="003D22AD"/>
    <w:rsid w:val="003E1AF0"/>
    <w:rsid w:val="003E4138"/>
    <w:rsid w:val="003F0648"/>
    <w:rsid w:val="003F4697"/>
    <w:rsid w:val="003F60CC"/>
    <w:rsid w:val="00400505"/>
    <w:rsid w:val="004024FD"/>
    <w:rsid w:val="0041142B"/>
    <w:rsid w:val="004133E9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C1747"/>
    <w:rsid w:val="004C4F72"/>
    <w:rsid w:val="004D1C84"/>
    <w:rsid w:val="004D2CE5"/>
    <w:rsid w:val="004D4574"/>
    <w:rsid w:val="004E2944"/>
    <w:rsid w:val="00500C8C"/>
    <w:rsid w:val="00501015"/>
    <w:rsid w:val="00502BE8"/>
    <w:rsid w:val="00511E08"/>
    <w:rsid w:val="00513DDA"/>
    <w:rsid w:val="0051608F"/>
    <w:rsid w:val="00517390"/>
    <w:rsid w:val="005279E6"/>
    <w:rsid w:val="00541F90"/>
    <w:rsid w:val="00546501"/>
    <w:rsid w:val="00560AE4"/>
    <w:rsid w:val="005662CC"/>
    <w:rsid w:val="00573AF8"/>
    <w:rsid w:val="00574566"/>
    <w:rsid w:val="00575A23"/>
    <w:rsid w:val="00576AFB"/>
    <w:rsid w:val="005854EE"/>
    <w:rsid w:val="00595188"/>
    <w:rsid w:val="005A7A9C"/>
    <w:rsid w:val="005B1C80"/>
    <w:rsid w:val="005C77FB"/>
    <w:rsid w:val="005F422B"/>
    <w:rsid w:val="00604B04"/>
    <w:rsid w:val="006166E1"/>
    <w:rsid w:val="00631ED8"/>
    <w:rsid w:val="00653661"/>
    <w:rsid w:val="006563FB"/>
    <w:rsid w:val="00662562"/>
    <w:rsid w:val="00663FD5"/>
    <w:rsid w:val="00670C5A"/>
    <w:rsid w:val="00673958"/>
    <w:rsid w:val="006822F6"/>
    <w:rsid w:val="00687A11"/>
    <w:rsid w:val="006B4C4E"/>
    <w:rsid w:val="006B6F40"/>
    <w:rsid w:val="006C28C5"/>
    <w:rsid w:val="006C6233"/>
    <w:rsid w:val="006D3CC8"/>
    <w:rsid w:val="006E0C17"/>
    <w:rsid w:val="006E334F"/>
    <w:rsid w:val="006E4B11"/>
    <w:rsid w:val="006E7BCC"/>
    <w:rsid w:val="006F52EE"/>
    <w:rsid w:val="00700575"/>
    <w:rsid w:val="007027B9"/>
    <w:rsid w:val="00712603"/>
    <w:rsid w:val="00716A37"/>
    <w:rsid w:val="00720125"/>
    <w:rsid w:val="00721610"/>
    <w:rsid w:val="00727789"/>
    <w:rsid w:val="007279FD"/>
    <w:rsid w:val="007378EF"/>
    <w:rsid w:val="007410DC"/>
    <w:rsid w:val="00746D2F"/>
    <w:rsid w:val="00765C28"/>
    <w:rsid w:val="00775072"/>
    <w:rsid w:val="007773A9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2788"/>
    <w:rsid w:val="0082241F"/>
    <w:rsid w:val="008324DB"/>
    <w:rsid w:val="0084358E"/>
    <w:rsid w:val="008553A6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247EA"/>
    <w:rsid w:val="00932CC2"/>
    <w:rsid w:val="00933DB3"/>
    <w:rsid w:val="00940999"/>
    <w:rsid w:val="009512DC"/>
    <w:rsid w:val="0096743C"/>
    <w:rsid w:val="00970392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6E98"/>
    <w:rsid w:val="00A422DA"/>
    <w:rsid w:val="00A47797"/>
    <w:rsid w:val="00A56DF8"/>
    <w:rsid w:val="00A62D6A"/>
    <w:rsid w:val="00A6740F"/>
    <w:rsid w:val="00A70F5F"/>
    <w:rsid w:val="00A85CBA"/>
    <w:rsid w:val="00A870B3"/>
    <w:rsid w:val="00A91DDE"/>
    <w:rsid w:val="00A92097"/>
    <w:rsid w:val="00A976E5"/>
    <w:rsid w:val="00AB0218"/>
    <w:rsid w:val="00AB15DD"/>
    <w:rsid w:val="00AB1A79"/>
    <w:rsid w:val="00AB2FDE"/>
    <w:rsid w:val="00AC011B"/>
    <w:rsid w:val="00AC136B"/>
    <w:rsid w:val="00AD0FA7"/>
    <w:rsid w:val="00AD261E"/>
    <w:rsid w:val="00AD3A2E"/>
    <w:rsid w:val="00AE250D"/>
    <w:rsid w:val="00AF0F0F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76D1F"/>
    <w:rsid w:val="00B772D0"/>
    <w:rsid w:val="00B86B69"/>
    <w:rsid w:val="00B96B2D"/>
    <w:rsid w:val="00BB63DE"/>
    <w:rsid w:val="00BC79EC"/>
    <w:rsid w:val="00BD185B"/>
    <w:rsid w:val="00BF6A94"/>
    <w:rsid w:val="00C07F85"/>
    <w:rsid w:val="00C24379"/>
    <w:rsid w:val="00C33D92"/>
    <w:rsid w:val="00C47086"/>
    <w:rsid w:val="00C65AF6"/>
    <w:rsid w:val="00C6733C"/>
    <w:rsid w:val="00C74E5C"/>
    <w:rsid w:val="00C86E71"/>
    <w:rsid w:val="00C92B82"/>
    <w:rsid w:val="00C93DBC"/>
    <w:rsid w:val="00CA0169"/>
    <w:rsid w:val="00CA4D16"/>
    <w:rsid w:val="00CA7F99"/>
    <w:rsid w:val="00CB2E0F"/>
    <w:rsid w:val="00CB6521"/>
    <w:rsid w:val="00CB65D3"/>
    <w:rsid w:val="00CD306A"/>
    <w:rsid w:val="00CD5271"/>
    <w:rsid w:val="00CD612C"/>
    <w:rsid w:val="00CE10BC"/>
    <w:rsid w:val="00CF30EA"/>
    <w:rsid w:val="00CF56B0"/>
    <w:rsid w:val="00CF6C3D"/>
    <w:rsid w:val="00D106E8"/>
    <w:rsid w:val="00D12F2D"/>
    <w:rsid w:val="00D13665"/>
    <w:rsid w:val="00D214C9"/>
    <w:rsid w:val="00D3138B"/>
    <w:rsid w:val="00D37AB7"/>
    <w:rsid w:val="00D725C2"/>
    <w:rsid w:val="00D871FF"/>
    <w:rsid w:val="00D92559"/>
    <w:rsid w:val="00DB00D9"/>
    <w:rsid w:val="00DB4CED"/>
    <w:rsid w:val="00DB538E"/>
    <w:rsid w:val="00DB5967"/>
    <w:rsid w:val="00DB5DAB"/>
    <w:rsid w:val="00DD624A"/>
    <w:rsid w:val="00DF14D4"/>
    <w:rsid w:val="00DF1CCD"/>
    <w:rsid w:val="00DF386B"/>
    <w:rsid w:val="00DF56C8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F7A0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511FB"/>
    <w:rsid w:val="00F85AC0"/>
    <w:rsid w:val="00F860E1"/>
    <w:rsid w:val="00F97FC9"/>
    <w:rsid w:val="00FA2264"/>
    <w:rsid w:val="00FA254A"/>
    <w:rsid w:val="00FA2FE5"/>
    <w:rsid w:val="00FA76E4"/>
    <w:rsid w:val="00FC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B0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69945-E671-4D7E-9E65-2AEB458E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Миримов</cp:lastModifiedBy>
  <cp:revision>22</cp:revision>
  <cp:lastPrinted>2020-10-12T12:36:00Z</cp:lastPrinted>
  <dcterms:created xsi:type="dcterms:W3CDTF">2019-12-16T12:26:00Z</dcterms:created>
  <dcterms:modified xsi:type="dcterms:W3CDTF">2020-10-12T12:36:00Z</dcterms:modified>
</cp:coreProperties>
</file>